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7B" w:rsidRDefault="00576FF1">
      <w:pPr>
        <w:pStyle w:val="normal0"/>
        <w:spacing w:after="0"/>
        <w:rPr>
          <w:sz w:val="44"/>
          <w:szCs w:val="44"/>
        </w:rPr>
      </w:pPr>
      <w:r>
        <w:rPr>
          <w:b/>
          <w:sz w:val="44"/>
          <w:szCs w:val="44"/>
        </w:rPr>
        <w:t>Program ECCR 2022 (Temporary)</w:t>
      </w:r>
    </w:p>
    <w:p w:rsidR="0038007B" w:rsidRDefault="0038007B">
      <w:pPr>
        <w:pStyle w:val="normal0"/>
        <w:spacing w:after="0"/>
      </w:pPr>
    </w:p>
    <w:p w:rsidR="0038007B" w:rsidRDefault="00576FF1">
      <w:pPr>
        <w:pStyle w:val="normal0"/>
        <w:spacing w:after="0"/>
        <w:rPr>
          <w:sz w:val="32"/>
          <w:szCs w:val="32"/>
        </w:rPr>
      </w:pPr>
      <w:r>
        <w:rPr>
          <w:b/>
          <w:sz w:val="32"/>
          <w:szCs w:val="32"/>
        </w:rPr>
        <w:t>Thursday the 23th of June:</w:t>
      </w:r>
    </w:p>
    <w:p w:rsidR="0038007B" w:rsidRDefault="00576FF1">
      <w:pPr>
        <w:pStyle w:val="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8"/>
        </w:rPr>
      </w:pPr>
      <w:r>
        <w:rPr>
          <w:color w:val="202124"/>
          <w:sz w:val="28"/>
          <w:szCs w:val="28"/>
        </w:rPr>
        <w:t xml:space="preserve">9 a.m. to 4 p.m. - </w:t>
      </w:r>
      <w:r>
        <w:rPr>
          <w:sz w:val="28"/>
          <w:szCs w:val="28"/>
        </w:rPr>
        <w:t xml:space="preserve">Arrival at </w:t>
      </w:r>
      <w:proofErr w:type="spellStart"/>
      <w:r>
        <w:rPr>
          <w:sz w:val="28"/>
          <w:szCs w:val="28"/>
        </w:rPr>
        <w:t>Råbjerg</w:t>
      </w:r>
      <w:proofErr w:type="spellEnd"/>
      <w:r>
        <w:rPr>
          <w:sz w:val="28"/>
          <w:szCs w:val="28"/>
        </w:rPr>
        <w:t xml:space="preserve"> Mile Campsite.</w:t>
      </w:r>
    </w:p>
    <w:p w:rsidR="0038007B" w:rsidRDefault="0038007B">
      <w:pPr>
        <w:pStyle w:val="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inherit" w:eastAsia="inherit" w:hAnsi="inherit" w:cs="inherit"/>
          <w:color w:val="202124"/>
          <w:sz w:val="42"/>
          <w:szCs w:val="42"/>
        </w:rPr>
      </w:pPr>
    </w:p>
    <w:p w:rsidR="0038007B" w:rsidRDefault="00576FF1">
      <w:pPr>
        <w:pStyle w:val="normal0"/>
        <w:spacing w:after="0"/>
        <w:rPr>
          <w:sz w:val="28"/>
          <w:szCs w:val="28"/>
        </w:rPr>
      </w:pPr>
      <w:r>
        <w:rPr>
          <w:color w:val="202124"/>
          <w:sz w:val="28"/>
          <w:szCs w:val="28"/>
        </w:rPr>
        <w:t xml:space="preserve">4 p.m. –  </w:t>
      </w:r>
      <w:r>
        <w:rPr>
          <w:sz w:val="28"/>
          <w:szCs w:val="28"/>
        </w:rPr>
        <w:t xml:space="preserve">Welcome meeting and drinks in the big tent. There will be information about ECCR and the program for the following days. </w:t>
      </w:r>
    </w:p>
    <w:p w:rsidR="0038007B" w:rsidRDefault="0038007B">
      <w:pPr>
        <w:pStyle w:val="normal0"/>
        <w:spacing w:after="0"/>
        <w:rPr>
          <w:sz w:val="28"/>
          <w:szCs w:val="28"/>
        </w:rPr>
      </w:pPr>
    </w:p>
    <w:p w:rsidR="0038007B" w:rsidRDefault="00576FF1">
      <w:pPr>
        <w:pStyle w:val="normal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Approx. at 7.p.m. to approx. 10.30. p.m. – It will be possible to attend Midsummer night at the beach in </w:t>
      </w:r>
      <w:proofErr w:type="spellStart"/>
      <w:r>
        <w:rPr>
          <w:sz w:val="28"/>
          <w:szCs w:val="28"/>
        </w:rPr>
        <w:t>Skagen</w:t>
      </w:r>
      <w:proofErr w:type="spellEnd"/>
      <w:r>
        <w:rPr>
          <w:sz w:val="28"/>
          <w:szCs w:val="28"/>
        </w:rPr>
        <w:t xml:space="preserve">. Midsummer is an old </w:t>
      </w:r>
      <w:proofErr w:type="spellStart"/>
      <w:r>
        <w:rPr>
          <w:sz w:val="28"/>
          <w:szCs w:val="28"/>
        </w:rPr>
        <w:t>danish</w:t>
      </w:r>
      <w:proofErr w:type="spellEnd"/>
      <w:r>
        <w:rPr>
          <w:sz w:val="28"/>
          <w:szCs w:val="28"/>
        </w:rPr>
        <w:t xml:space="preserve"> tradition where we celebrate midsummer by lighting a big bonfire and sing old traditional songs.  </w:t>
      </w:r>
    </w:p>
    <w:p w:rsidR="0038007B" w:rsidRDefault="00576FF1">
      <w:pPr>
        <w:pStyle w:val="normal0"/>
        <w:spacing w:after="0"/>
        <w:rPr>
          <w:sz w:val="28"/>
          <w:szCs w:val="28"/>
        </w:rPr>
      </w:pPr>
      <w:r>
        <w:rPr>
          <w:sz w:val="28"/>
          <w:szCs w:val="28"/>
        </w:rPr>
        <w:t>It will be possib</w:t>
      </w:r>
      <w:r>
        <w:rPr>
          <w:sz w:val="28"/>
          <w:szCs w:val="28"/>
        </w:rPr>
        <w:t xml:space="preserve">le to buy food and drinks at the beach. We highly recommend all to attend Midsummer, because the bonfire in </w:t>
      </w:r>
      <w:proofErr w:type="spellStart"/>
      <w:r>
        <w:rPr>
          <w:sz w:val="28"/>
          <w:szCs w:val="28"/>
        </w:rPr>
        <w:t>Skagen</w:t>
      </w:r>
      <w:proofErr w:type="spellEnd"/>
      <w:r>
        <w:rPr>
          <w:sz w:val="28"/>
          <w:szCs w:val="28"/>
        </w:rPr>
        <w:t xml:space="preserve"> might be one of the greatest places in Denmark to celebrate Midsummer. </w:t>
      </w:r>
    </w:p>
    <w:p w:rsidR="0038007B" w:rsidRDefault="0038007B">
      <w:pPr>
        <w:pStyle w:val="normal0"/>
        <w:spacing w:after="0"/>
      </w:pPr>
    </w:p>
    <w:p w:rsidR="0038007B" w:rsidRDefault="00576FF1">
      <w:pPr>
        <w:pStyle w:val="normal0"/>
        <w:spacing w:after="0"/>
        <w:rPr>
          <w:sz w:val="32"/>
          <w:szCs w:val="32"/>
        </w:rPr>
      </w:pPr>
      <w:r>
        <w:rPr>
          <w:b/>
          <w:sz w:val="32"/>
          <w:szCs w:val="32"/>
        </w:rPr>
        <w:t>Friday the 24th of June:</w:t>
      </w:r>
    </w:p>
    <w:p w:rsidR="0038007B" w:rsidRDefault="0038007B">
      <w:pPr>
        <w:pStyle w:val="normal0"/>
        <w:spacing w:after="0"/>
        <w:rPr>
          <w:sz w:val="32"/>
          <w:szCs w:val="32"/>
        </w:rPr>
      </w:pPr>
    </w:p>
    <w:p w:rsidR="0038007B" w:rsidRDefault="00576FF1">
      <w:pPr>
        <w:pStyle w:val="normal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There will be arranged a drive by own car </w:t>
      </w:r>
      <w:r>
        <w:rPr>
          <w:sz w:val="28"/>
          <w:szCs w:val="28"/>
        </w:rPr>
        <w:t xml:space="preserve">to </w:t>
      </w:r>
      <w:proofErr w:type="spellStart"/>
      <w:r>
        <w:rPr>
          <w:sz w:val="28"/>
          <w:szCs w:val="28"/>
        </w:rPr>
        <w:t>Skagen</w:t>
      </w:r>
      <w:proofErr w:type="spellEnd"/>
      <w:r>
        <w:rPr>
          <w:sz w:val="28"/>
          <w:szCs w:val="28"/>
        </w:rPr>
        <w:t xml:space="preserve"> and we will see different attractions in </w:t>
      </w:r>
      <w:proofErr w:type="spellStart"/>
      <w:r>
        <w:rPr>
          <w:sz w:val="28"/>
          <w:szCs w:val="28"/>
        </w:rPr>
        <w:t>Skagen</w:t>
      </w:r>
      <w:proofErr w:type="spellEnd"/>
      <w:r>
        <w:rPr>
          <w:sz w:val="28"/>
          <w:szCs w:val="28"/>
        </w:rPr>
        <w:t>.</w:t>
      </w:r>
    </w:p>
    <w:p w:rsidR="0038007B" w:rsidRDefault="0038007B">
      <w:pPr>
        <w:pStyle w:val="normal0"/>
        <w:spacing w:after="0"/>
      </w:pPr>
    </w:p>
    <w:p w:rsidR="0038007B" w:rsidRDefault="00576FF1">
      <w:pPr>
        <w:pStyle w:val="normal0"/>
        <w:spacing w:after="0"/>
        <w:rPr>
          <w:sz w:val="32"/>
          <w:szCs w:val="32"/>
        </w:rPr>
      </w:pPr>
      <w:r>
        <w:rPr>
          <w:b/>
          <w:sz w:val="32"/>
          <w:szCs w:val="32"/>
        </w:rPr>
        <w:t>Saturday the 25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of June:</w:t>
      </w:r>
    </w:p>
    <w:p w:rsidR="0038007B" w:rsidRDefault="0038007B">
      <w:pPr>
        <w:pStyle w:val="normal0"/>
        <w:spacing w:after="0"/>
        <w:rPr>
          <w:sz w:val="28"/>
          <w:szCs w:val="28"/>
        </w:rPr>
      </w:pPr>
    </w:p>
    <w:p w:rsidR="0038007B" w:rsidRDefault="00576FF1">
      <w:pPr>
        <w:pStyle w:val="normal0"/>
        <w:spacing w:after="0"/>
        <w:rPr>
          <w:sz w:val="28"/>
          <w:szCs w:val="28"/>
        </w:rPr>
      </w:pPr>
      <w:r>
        <w:rPr>
          <w:sz w:val="28"/>
          <w:szCs w:val="28"/>
        </w:rPr>
        <w:t>Morning: Free time</w:t>
      </w:r>
    </w:p>
    <w:p w:rsidR="0038007B" w:rsidRDefault="0038007B">
      <w:pPr>
        <w:pStyle w:val="normal0"/>
        <w:spacing w:after="0"/>
        <w:rPr>
          <w:sz w:val="28"/>
          <w:szCs w:val="28"/>
        </w:rPr>
      </w:pPr>
    </w:p>
    <w:p w:rsidR="0038007B" w:rsidRDefault="00576FF1">
      <w:pPr>
        <w:pStyle w:val="normal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Afternoon: Flea market – Bring your own veteran things to sell. </w:t>
      </w:r>
    </w:p>
    <w:p w:rsidR="0038007B" w:rsidRDefault="0038007B">
      <w:pPr>
        <w:pStyle w:val="normal0"/>
        <w:spacing w:after="0"/>
        <w:rPr>
          <w:sz w:val="28"/>
          <w:szCs w:val="28"/>
        </w:rPr>
      </w:pPr>
    </w:p>
    <w:p w:rsidR="0038007B" w:rsidRDefault="00576FF1">
      <w:pPr>
        <w:pStyle w:val="normal0"/>
        <w:spacing w:after="0"/>
        <w:rPr>
          <w:sz w:val="28"/>
          <w:szCs w:val="28"/>
        </w:rPr>
      </w:pPr>
      <w:r>
        <w:rPr>
          <w:sz w:val="28"/>
          <w:szCs w:val="28"/>
        </w:rPr>
        <w:t>6. p.m. – Dinner and Party in the big tent.</w:t>
      </w:r>
    </w:p>
    <w:p w:rsidR="0038007B" w:rsidRDefault="0038007B">
      <w:pPr>
        <w:pStyle w:val="normal0"/>
        <w:spacing w:after="0"/>
        <w:rPr>
          <w:sz w:val="28"/>
          <w:szCs w:val="28"/>
        </w:rPr>
      </w:pPr>
    </w:p>
    <w:p w:rsidR="0038007B" w:rsidRDefault="00576FF1">
      <w:pPr>
        <w:pStyle w:val="normal0"/>
        <w:spacing w:after="0"/>
        <w:rPr>
          <w:sz w:val="28"/>
          <w:szCs w:val="28"/>
        </w:rPr>
      </w:pPr>
      <w:r>
        <w:rPr>
          <w:sz w:val="28"/>
          <w:szCs w:val="28"/>
        </w:rPr>
        <w:t>8.30 p.m. to 11. p.m. – Live music wi</w:t>
      </w:r>
      <w:r>
        <w:rPr>
          <w:sz w:val="28"/>
          <w:szCs w:val="28"/>
        </w:rPr>
        <w:t>th songs from the fifties and sixties.</w:t>
      </w:r>
    </w:p>
    <w:p w:rsidR="0038007B" w:rsidRDefault="0038007B">
      <w:pPr>
        <w:pStyle w:val="normal0"/>
        <w:spacing w:after="0"/>
      </w:pPr>
    </w:p>
    <w:p w:rsidR="0038007B" w:rsidRDefault="00576FF1">
      <w:pPr>
        <w:pStyle w:val="normal0"/>
        <w:spacing w:after="0"/>
        <w:rPr>
          <w:sz w:val="32"/>
          <w:szCs w:val="32"/>
        </w:rPr>
      </w:pPr>
      <w:r>
        <w:rPr>
          <w:b/>
          <w:sz w:val="32"/>
          <w:szCs w:val="32"/>
        </w:rPr>
        <w:t>Sunday the 26th of June</w:t>
      </w:r>
    </w:p>
    <w:p w:rsidR="0038007B" w:rsidRDefault="0038007B">
      <w:pPr>
        <w:pStyle w:val="normal0"/>
        <w:spacing w:after="0"/>
        <w:rPr>
          <w:sz w:val="28"/>
          <w:szCs w:val="28"/>
        </w:rPr>
      </w:pPr>
    </w:p>
    <w:p w:rsidR="0038007B" w:rsidRDefault="00576FF1">
      <w:pPr>
        <w:pStyle w:val="normal0"/>
        <w:spacing w:after="0"/>
        <w:rPr>
          <w:sz w:val="28"/>
          <w:szCs w:val="28"/>
        </w:rPr>
      </w:pPr>
      <w:r>
        <w:rPr>
          <w:sz w:val="28"/>
          <w:szCs w:val="28"/>
        </w:rPr>
        <w:t>Departure day – Thanks for now and hope to see you again.</w:t>
      </w:r>
    </w:p>
    <w:sectPr w:rsidR="0038007B" w:rsidSect="0038007B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/>
  <w:defaultTabStop w:val="720"/>
  <w:hyphenationZone w:val="425"/>
  <w:characterSpacingControl w:val="doNotCompress"/>
  <w:compat/>
  <w:rsids>
    <w:rsidRoot w:val="0038007B"/>
    <w:rsid w:val="0038007B"/>
    <w:rsid w:val="0057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38007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da-DK" w:eastAsia="en-US"/>
    </w:rPr>
  </w:style>
  <w:style w:type="paragraph" w:styleId="Overskrift1">
    <w:name w:val="heading 1"/>
    <w:basedOn w:val="normal0"/>
    <w:next w:val="normal0"/>
    <w:rsid w:val="003800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0"/>
    <w:next w:val="normal0"/>
    <w:rsid w:val="003800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0"/>
    <w:next w:val="normal0"/>
    <w:rsid w:val="003800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0"/>
    <w:next w:val="normal0"/>
    <w:rsid w:val="003800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0"/>
    <w:next w:val="normal0"/>
    <w:rsid w:val="0038007B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0"/>
    <w:next w:val="normal0"/>
    <w:rsid w:val="003800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0">
    <w:name w:val="normal"/>
    <w:rsid w:val="0038007B"/>
  </w:style>
  <w:style w:type="table" w:customStyle="1" w:styleId="TableNormal">
    <w:name w:val="Table Normal"/>
    <w:rsid w:val="003800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0"/>
    <w:next w:val="normal0"/>
    <w:rsid w:val="003800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ormateretHTML">
    <w:name w:val="Formateret HTML"/>
    <w:basedOn w:val="Normal"/>
    <w:qFormat/>
    <w:rsid w:val="00380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rsid w:val="0038007B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y2iqfc">
    <w:name w:val="y2iqfc"/>
    <w:basedOn w:val="Standardskrifttypeiafsnit"/>
    <w:rsid w:val="0038007B"/>
    <w:rPr>
      <w:w w:val="100"/>
      <w:position w:val="-1"/>
      <w:effect w:val="none"/>
      <w:vertAlign w:val="baseline"/>
      <w:cs w:val="0"/>
      <w:em w:val="none"/>
    </w:rPr>
  </w:style>
  <w:style w:type="paragraph" w:styleId="Undertitel">
    <w:name w:val="Subtitle"/>
    <w:basedOn w:val="Normal"/>
    <w:next w:val="Normal"/>
    <w:rsid w:val="003800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RGOmc/iHlDb1yaUbFv15GXCoBA==">AMUW2mXc7DpRA+nrvG6bJ/IPuYxoMTtZ+5b96csp+q9olmP9gzsqV1XE5wjJ6tcNirUVEZ/MYNAjeOP4HgezVH+ECE3MW2BE22IIVKU04fZRI7WPH38z3kI=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Hansen</dc:creator>
  <cp:lastModifiedBy>Birgitte</cp:lastModifiedBy>
  <cp:revision>2</cp:revision>
  <dcterms:created xsi:type="dcterms:W3CDTF">2021-10-17T09:41:00Z</dcterms:created>
  <dcterms:modified xsi:type="dcterms:W3CDTF">2021-10-17T09:41:00Z</dcterms:modified>
</cp:coreProperties>
</file>